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99B28" w14:textId="77777777" w:rsidR="00306D96" w:rsidRDefault="00306D96">
      <w:r>
        <w:t xml:space="preserve">Ton nom et ton prénom : </w:t>
      </w:r>
      <w:r>
        <w:br/>
        <w:t>Ta classe :</w:t>
      </w:r>
    </w:p>
    <w:p w14:paraId="60F20B1F" w14:textId="77777777" w:rsidR="00306D96" w:rsidRDefault="00A75493">
      <w:r>
        <w:t>Date </w:t>
      </w:r>
      <w:proofErr w:type="gramStart"/>
      <w:r>
        <w:t>:</w:t>
      </w:r>
      <w:proofErr w:type="gramEnd"/>
      <w:r>
        <w:br/>
        <w:t>Projet en cours :</w:t>
      </w:r>
    </w:p>
    <w:p w14:paraId="40A189F1" w14:textId="77777777" w:rsidR="00FE14AE" w:rsidRDefault="00306D96" w:rsidP="00306D96">
      <w:pPr>
        <w:jc w:val="center"/>
      </w:pPr>
      <w:r w:rsidRPr="002A7FF9">
        <w:rPr>
          <w:color w:val="4F81BD" w:themeColor="accent1"/>
          <w:sz w:val="72"/>
          <w:szCs w:val="72"/>
        </w:rPr>
        <w:t xml:space="preserve">Fiche </w:t>
      </w:r>
      <w:r w:rsidR="00445538" w:rsidRPr="002A7FF9">
        <w:rPr>
          <w:color w:val="4F81BD" w:themeColor="accent1"/>
          <w:sz w:val="72"/>
          <w:szCs w:val="72"/>
        </w:rPr>
        <w:t>Œuvre</w:t>
      </w:r>
      <w:r>
        <w:br/>
      </w:r>
      <w:r w:rsidRPr="002A7FF9">
        <w:rPr>
          <w:b/>
          <w:color w:val="F79646" w:themeColor="accent6"/>
          <w:sz w:val="28"/>
          <w:szCs w:val="28"/>
        </w:rPr>
        <w:t>En lien avec le projet en cours.</w:t>
      </w:r>
      <w:bookmarkStart w:id="0" w:name="_GoBack"/>
      <w:bookmarkEnd w:id="0"/>
    </w:p>
    <w:p w14:paraId="1035A8B0" w14:textId="77777777" w:rsidR="00306D96" w:rsidRDefault="00306D96"/>
    <w:p w14:paraId="75951C02" w14:textId="77777777" w:rsidR="00306D96" w:rsidRDefault="00306D96">
      <w:r>
        <w:t>Parmi les artistes présenté en classe ou vus en classe inversée (à la maison), choisis-</w:t>
      </w:r>
      <w:r w:rsidR="00445538">
        <w:t xml:space="preserve">une œuvre </w:t>
      </w:r>
      <w:r>
        <w:t xml:space="preserve">qui t’intéresse. </w:t>
      </w:r>
      <w:r w:rsidR="00352A78">
        <w:t>Fais des recherches et é</w:t>
      </w:r>
      <w:r>
        <w:t xml:space="preserve">crit un texte </w:t>
      </w:r>
      <w:r w:rsidRPr="00306D96">
        <w:rPr>
          <w:b/>
        </w:rPr>
        <w:t>dans tes mots</w:t>
      </w:r>
      <w:r>
        <w:t xml:space="preserve"> </w:t>
      </w:r>
      <w:r w:rsidRPr="00306D96">
        <w:rPr>
          <w:color w:val="F79646" w:themeColor="accent6"/>
        </w:rPr>
        <w:t>(pas de copier-coller)</w:t>
      </w:r>
      <w:r>
        <w:t xml:space="preserve"> pour </w:t>
      </w:r>
      <w:r w:rsidR="00445538">
        <w:t>la décrire et dire ce que tu en penses</w:t>
      </w:r>
      <w:r>
        <w:t>.</w:t>
      </w:r>
      <w:r>
        <w:br/>
      </w:r>
    </w:p>
    <w:p w14:paraId="74608224" w14:textId="77777777" w:rsidR="00306D96" w:rsidRDefault="00306D96">
      <w:r>
        <w:t>1 - Nom  et prénom de l’Artiste :</w:t>
      </w:r>
    </w:p>
    <w:p w14:paraId="356DA460" w14:textId="77777777" w:rsidR="00306D96" w:rsidRDefault="00306D96">
      <w:r>
        <w:t xml:space="preserve">Né le :    </w:t>
      </w:r>
      <w:r w:rsidRPr="00306D96">
        <w:rPr>
          <w:color w:val="808080" w:themeColor="background1" w:themeShade="80"/>
        </w:rPr>
        <w:t>(date)</w:t>
      </w:r>
      <w:r>
        <w:t xml:space="preserve">  à  </w:t>
      </w:r>
      <w:r w:rsidRPr="00306D96">
        <w:rPr>
          <w:color w:val="808080" w:themeColor="background1" w:themeShade="80"/>
        </w:rPr>
        <w:t>(ville)</w:t>
      </w:r>
      <w:r>
        <w:t xml:space="preserve">    en    </w:t>
      </w:r>
      <w:r w:rsidRPr="00306D96">
        <w:rPr>
          <w:color w:val="808080" w:themeColor="background1" w:themeShade="80"/>
        </w:rPr>
        <w:t>(pays)</w:t>
      </w:r>
    </w:p>
    <w:p w14:paraId="4A47D61C" w14:textId="77777777" w:rsidR="00306D96" w:rsidRDefault="00306D96">
      <w:pPr>
        <w:rPr>
          <w:color w:val="808080" w:themeColor="background1" w:themeShade="80"/>
        </w:rPr>
      </w:pPr>
      <w:r>
        <w:t xml:space="preserve">Mort le :    </w:t>
      </w:r>
      <w:r w:rsidRPr="00306D96">
        <w:rPr>
          <w:color w:val="808080" w:themeColor="background1" w:themeShade="80"/>
        </w:rPr>
        <w:t xml:space="preserve">(date)  </w:t>
      </w:r>
      <w:r>
        <w:t xml:space="preserve">à  </w:t>
      </w:r>
      <w:r w:rsidRPr="00306D96">
        <w:rPr>
          <w:color w:val="808080" w:themeColor="background1" w:themeShade="80"/>
        </w:rPr>
        <w:t>(ville)</w:t>
      </w:r>
      <w:r>
        <w:t xml:space="preserve">    en    </w:t>
      </w:r>
      <w:r w:rsidRPr="00306D96">
        <w:rPr>
          <w:color w:val="808080" w:themeColor="background1" w:themeShade="80"/>
        </w:rPr>
        <w:t>(pays)</w:t>
      </w:r>
    </w:p>
    <w:p w14:paraId="40EDC4D7" w14:textId="77777777" w:rsidR="00306D96" w:rsidRDefault="00306D96">
      <w:pPr>
        <w:rPr>
          <w:color w:val="808080" w:themeColor="background1" w:themeShade="80"/>
        </w:rPr>
      </w:pPr>
    </w:p>
    <w:p w14:paraId="7CA54FAF" w14:textId="77777777" w:rsidR="00306D96" w:rsidRDefault="00306D96">
      <w:pPr>
        <w:rPr>
          <w:color w:val="808080" w:themeColor="background1" w:themeShade="80"/>
        </w:rPr>
      </w:pPr>
    </w:p>
    <w:p w14:paraId="6CEED5C5" w14:textId="77777777" w:rsidR="00306D96" w:rsidRPr="00306D96" w:rsidRDefault="00306D96">
      <w:r>
        <w:t xml:space="preserve">2 </w:t>
      </w:r>
      <w:r w:rsidR="00445538">
        <w:t>–</w:t>
      </w:r>
      <w:r>
        <w:t xml:space="preserve"> </w:t>
      </w:r>
      <w:r w:rsidR="00445538">
        <w:t xml:space="preserve">Le cartel </w:t>
      </w:r>
      <w:proofErr w:type="gramStart"/>
      <w:r w:rsidRPr="00306D96">
        <w:t>:</w:t>
      </w:r>
      <w:proofErr w:type="gramEnd"/>
      <w:r w:rsidR="00352A78">
        <w:br/>
      </w:r>
      <w:r w:rsidR="00352A78">
        <w:rPr>
          <w:rFonts w:eastAsia="Times New Roman" w:cs="Times New Roman"/>
        </w:rPr>
        <w:t>Titre :</w:t>
      </w:r>
      <w:r w:rsidR="00352A78">
        <w:rPr>
          <w:rFonts w:eastAsia="Times New Roman" w:cs="Times New Roman"/>
        </w:rPr>
        <w:br/>
        <w:t>Année de réalisation :</w:t>
      </w:r>
      <w:r w:rsidR="00352A78">
        <w:rPr>
          <w:rFonts w:eastAsia="Times New Roman" w:cs="Times New Roman"/>
        </w:rPr>
        <w:br/>
        <w:t>Avec quoi c’est fait (médium) :</w:t>
      </w:r>
      <w:r w:rsidR="00352A78">
        <w:rPr>
          <w:rFonts w:eastAsia="Times New Roman" w:cs="Times New Roman"/>
        </w:rPr>
        <w:br/>
        <w:t>Format :</w:t>
      </w:r>
    </w:p>
    <w:p w14:paraId="218BE7AC" w14:textId="77777777" w:rsidR="00306D96" w:rsidRDefault="00306D96"/>
    <w:p w14:paraId="0F4363C4" w14:textId="77777777" w:rsidR="00306D96" w:rsidRPr="00306D96" w:rsidRDefault="00306D96"/>
    <w:p w14:paraId="2757051C" w14:textId="77777777" w:rsidR="00306D96" w:rsidRPr="00306D96" w:rsidRDefault="00306D96">
      <w:pPr>
        <w:rPr>
          <w:rFonts w:eastAsia="Times New Roman" w:cs="Times New Roman"/>
        </w:rPr>
      </w:pPr>
      <w:r>
        <w:t xml:space="preserve">3 </w:t>
      </w:r>
      <w:r w:rsidR="00352A78">
        <w:t>–</w:t>
      </w:r>
      <w:r>
        <w:t xml:space="preserve"> </w:t>
      </w:r>
      <w:r w:rsidR="00352A78">
        <w:t>Une reproduction</w:t>
      </w:r>
      <w:r w:rsidRPr="00306D96">
        <w:br/>
      </w:r>
      <w:r w:rsidR="002A7FF9">
        <w:t>Place</w:t>
      </w:r>
      <w:r w:rsidR="00352A78">
        <w:t xml:space="preserve"> ici une reproduction de l’œuvre.</w:t>
      </w:r>
    </w:p>
    <w:p w14:paraId="506BD1C5" w14:textId="77777777" w:rsidR="00306D96" w:rsidRDefault="00306D96">
      <w:pPr>
        <w:rPr>
          <w:rFonts w:eastAsia="Times New Roman" w:cs="Times New Roman"/>
        </w:rPr>
      </w:pPr>
    </w:p>
    <w:p w14:paraId="535B6129" w14:textId="77777777" w:rsidR="00306D96" w:rsidRPr="00306D96" w:rsidRDefault="00306D96">
      <w:pPr>
        <w:rPr>
          <w:rFonts w:eastAsia="Times New Roman" w:cs="Times New Roman"/>
        </w:rPr>
      </w:pPr>
    </w:p>
    <w:p w14:paraId="73AB3FA1" w14:textId="77777777" w:rsidR="00352A78" w:rsidRPr="00306D96" w:rsidRDefault="00306D9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4 </w:t>
      </w:r>
      <w:r w:rsidR="00352A78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352A78">
        <w:rPr>
          <w:rFonts w:eastAsia="Times New Roman" w:cs="Times New Roman"/>
        </w:rPr>
        <w:t>Fais une description plastique </w:t>
      </w:r>
      <w:r w:rsidR="002A7FF9">
        <w:rPr>
          <w:rFonts w:eastAsia="Times New Roman" w:cs="Times New Roman"/>
        </w:rPr>
        <w:t>(voir la fiche de description plastique pour le vocabulaire)</w:t>
      </w:r>
      <w:r w:rsidR="00352A78">
        <w:rPr>
          <w:rFonts w:eastAsia="Times New Roman" w:cs="Times New Roman"/>
        </w:rPr>
        <w:t>:</w:t>
      </w:r>
      <w:r w:rsidR="00352A78">
        <w:rPr>
          <w:rFonts w:eastAsia="Times New Roman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062"/>
      </w:tblGrid>
      <w:tr w:rsidR="00352A78" w14:paraId="16AA508F" w14:textId="77777777" w:rsidTr="00352A78">
        <w:tc>
          <w:tcPr>
            <w:tcW w:w="3794" w:type="dxa"/>
          </w:tcPr>
          <w:p w14:paraId="0BB4E63F" w14:textId="77777777" w:rsidR="00352A78" w:rsidRDefault="00352A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Les couleurs</w:t>
            </w:r>
          </w:p>
        </w:tc>
        <w:tc>
          <w:tcPr>
            <w:tcW w:w="5062" w:type="dxa"/>
          </w:tcPr>
          <w:p w14:paraId="35F1C1F3" w14:textId="77777777" w:rsidR="00352A78" w:rsidRDefault="00352A78">
            <w:pPr>
              <w:rPr>
                <w:rFonts w:eastAsia="Times New Roman" w:cs="Times New Roman"/>
              </w:rPr>
            </w:pPr>
          </w:p>
        </w:tc>
      </w:tr>
      <w:tr w:rsidR="00352A78" w14:paraId="7E39545F" w14:textId="77777777" w:rsidTr="00352A78">
        <w:tc>
          <w:tcPr>
            <w:tcW w:w="3794" w:type="dxa"/>
          </w:tcPr>
          <w:p w14:paraId="1EE14A27" w14:textId="77777777" w:rsidR="00352A78" w:rsidRDefault="00352A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Les lignes et les formes</w:t>
            </w:r>
          </w:p>
        </w:tc>
        <w:tc>
          <w:tcPr>
            <w:tcW w:w="5062" w:type="dxa"/>
          </w:tcPr>
          <w:p w14:paraId="43E68998" w14:textId="77777777" w:rsidR="00352A78" w:rsidRDefault="00352A78">
            <w:pPr>
              <w:rPr>
                <w:rFonts w:eastAsia="Times New Roman" w:cs="Times New Roman"/>
              </w:rPr>
            </w:pPr>
          </w:p>
        </w:tc>
      </w:tr>
      <w:tr w:rsidR="00352A78" w14:paraId="6D10C1DB" w14:textId="77777777" w:rsidTr="00352A78">
        <w:tc>
          <w:tcPr>
            <w:tcW w:w="3794" w:type="dxa"/>
          </w:tcPr>
          <w:p w14:paraId="7866BDA4" w14:textId="77777777" w:rsidR="00352A78" w:rsidRDefault="00352A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Les plans, la profondeur</w:t>
            </w:r>
          </w:p>
        </w:tc>
        <w:tc>
          <w:tcPr>
            <w:tcW w:w="5062" w:type="dxa"/>
          </w:tcPr>
          <w:p w14:paraId="1886239B" w14:textId="77777777" w:rsidR="00352A78" w:rsidRDefault="00352A78">
            <w:pPr>
              <w:rPr>
                <w:rFonts w:eastAsia="Times New Roman" w:cs="Times New Roman"/>
              </w:rPr>
            </w:pPr>
          </w:p>
        </w:tc>
      </w:tr>
      <w:tr w:rsidR="00352A78" w14:paraId="3597C9F1" w14:textId="77777777" w:rsidTr="00352A78">
        <w:tc>
          <w:tcPr>
            <w:tcW w:w="3794" w:type="dxa"/>
          </w:tcPr>
          <w:p w14:paraId="36E9D284" w14:textId="77777777" w:rsidR="00352A78" w:rsidRDefault="00352A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La présence de l’artiste, les gestes</w:t>
            </w:r>
          </w:p>
        </w:tc>
        <w:tc>
          <w:tcPr>
            <w:tcW w:w="5062" w:type="dxa"/>
          </w:tcPr>
          <w:p w14:paraId="433DD16B" w14:textId="77777777" w:rsidR="00352A78" w:rsidRDefault="00352A78">
            <w:pPr>
              <w:rPr>
                <w:rFonts w:eastAsia="Times New Roman" w:cs="Times New Roman"/>
              </w:rPr>
            </w:pPr>
          </w:p>
        </w:tc>
      </w:tr>
      <w:tr w:rsidR="00352A78" w14:paraId="39785A8B" w14:textId="77777777" w:rsidTr="00352A78">
        <w:tc>
          <w:tcPr>
            <w:tcW w:w="3794" w:type="dxa"/>
          </w:tcPr>
          <w:p w14:paraId="1B2AF4C0" w14:textId="77777777" w:rsidR="00352A78" w:rsidRDefault="00352A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 courant artistique</w:t>
            </w:r>
          </w:p>
        </w:tc>
        <w:tc>
          <w:tcPr>
            <w:tcW w:w="5062" w:type="dxa"/>
          </w:tcPr>
          <w:p w14:paraId="59FC2731" w14:textId="77777777" w:rsidR="00352A78" w:rsidRDefault="00352A78">
            <w:pPr>
              <w:rPr>
                <w:rFonts w:eastAsia="Times New Roman" w:cs="Times New Roman"/>
              </w:rPr>
            </w:pPr>
          </w:p>
        </w:tc>
      </w:tr>
    </w:tbl>
    <w:p w14:paraId="593654DF" w14:textId="77777777" w:rsidR="00306D96" w:rsidRPr="00306D96" w:rsidRDefault="00306D96">
      <w:pPr>
        <w:rPr>
          <w:rFonts w:eastAsia="Times New Roman" w:cs="Times New Roman"/>
        </w:rPr>
      </w:pPr>
    </w:p>
    <w:p w14:paraId="1462C8B4" w14:textId="77777777" w:rsidR="00306D96" w:rsidRDefault="00306D9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5 </w:t>
      </w:r>
      <w:r w:rsidR="00352A78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352A78">
        <w:rPr>
          <w:rFonts w:eastAsia="Times New Roman" w:cs="Times New Roman"/>
        </w:rPr>
        <w:t>Fais une description figurative (ce que tu peux nommer du réel, sa position dans le tableau et avec quoi il interagit). Limite toi aux éléments importants</w:t>
      </w:r>
      <w:r w:rsidR="002A7FF9">
        <w:rPr>
          <w:rFonts w:eastAsia="Times New Roman" w:cs="Times New Roman"/>
        </w:rPr>
        <w:t xml:space="preserve"> (voir la fiche de description plastique pour la méthode)</w:t>
      </w:r>
      <w:r w:rsidR="00352A78">
        <w:rPr>
          <w:rFonts w:eastAsia="Times New Roman" w:cs="Times New Roman"/>
        </w:rPr>
        <w:t>.</w:t>
      </w:r>
      <w:r w:rsidR="00352A78">
        <w:rPr>
          <w:rFonts w:eastAsia="Times New Roman" w:cs="Times New Roman"/>
        </w:rPr>
        <w:br/>
        <w:t>Par exemple : Il y a un homme à gauche vers le bas, il est de dos et tient un outil dans sa main.</w:t>
      </w:r>
    </w:p>
    <w:p w14:paraId="2CBA6521" w14:textId="77777777" w:rsidR="00306D96" w:rsidRDefault="00306D96">
      <w:pPr>
        <w:rPr>
          <w:rFonts w:eastAsia="Times New Roman" w:cs="Times New Roman"/>
        </w:rPr>
      </w:pPr>
    </w:p>
    <w:p w14:paraId="05C65E43" w14:textId="77777777" w:rsidR="00306D96" w:rsidRDefault="00306D96">
      <w:pPr>
        <w:rPr>
          <w:rFonts w:eastAsia="Times New Roman" w:cs="Times New Roman"/>
        </w:rPr>
      </w:pPr>
    </w:p>
    <w:p w14:paraId="261AD774" w14:textId="77777777" w:rsidR="00A75493" w:rsidRDefault="00306D9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6 - </w:t>
      </w:r>
      <w:r w:rsidR="00352A78" w:rsidRPr="00306D96">
        <w:rPr>
          <w:rFonts w:eastAsia="Times New Roman" w:cs="Times New Roman"/>
        </w:rPr>
        <w:t xml:space="preserve">Voici pourquoi je l’ai choisi, et </w:t>
      </w:r>
      <w:r w:rsidR="002A7FF9">
        <w:rPr>
          <w:rFonts w:eastAsia="Times New Roman" w:cs="Times New Roman"/>
        </w:rPr>
        <w:t xml:space="preserve">j’explique </w:t>
      </w:r>
      <w:r w:rsidR="00352A78" w:rsidRPr="00306D96">
        <w:rPr>
          <w:rFonts w:eastAsia="Times New Roman" w:cs="Times New Roman"/>
        </w:rPr>
        <w:t xml:space="preserve">ce que </w:t>
      </w:r>
      <w:r w:rsidR="00352A78">
        <w:rPr>
          <w:rFonts w:eastAsia="Times New Roman" w:cs="Times New Roman"/>
        </w:rPr>
        <w:t xml:space="preserve">cette œuvre me fait ressentir </w:t>
      </w:r>
      <w:r w:rsidR="00352A78" w:rsidRPr="00306D96">
        <w:rPr>
          <w:rFonts w:eastAsia="Times New Roman" w:cs="Times New Roman"/>
        </w:rPr>
        <w:t>:</w:t>
      </w:r>
    </w:p>
    <w:p w14:paraId="6EC84FEF" w14:textId="77777777" w:rsidR="00352A78" w:rsidRDefault="00352A78">
      <w:pPr>
        <w:rPr>
          <w:rFonts w:eastAsia="Times New Roman" w:cs="Times New Roman"/>
        </w:rPr>
      </w:pPr>
    </w:p>
    <w:p w14:paraId="15AF7904" w14:textId="77777777" w:rsidR="00352A78" w:rsidRDefault="00352A78">
      <w:pPr>
        <w:rPr>
          <w:rFonts w:eastAsia="Times New Roman" w:cs="Times New Roman"/>
        </w:rPr>
      </w:pPr>
    </w:p>
    <w:p w14:paraId="07C2453B" w14:textId="77777777" w:rsidR="00A75493" w:rsidRDefault="00A75493">
      <w:pPr>
        <w:rPr>
          <w:rFonts w:eastAsia="Times New Roman" w:cs="Times New Roman"/>
        </w:rPr>
      </w:pPr>
    </w:p>
    <w:p w14:paraId="42E69371" w14:textId="77777777" w:rsidR="00A75493" w:rsidRPr="00A75493" w:rsidRDefault="00306D96">
      <w:pPr>
        <w:rPr>
          <w:rFonts w:eastAsia="Times New Roman" w:cs="Times New Roman"/>
          <w:b/>
          <w:color w:val="4F81BD" w:themeColor="accent1"/>
        </w:rPr>
      </w:pPr>
      <w:r w:rsidRPr="00A75493">
        <w:rPr>
          <w:rFonts w:eastAsia="Times New Roman" w:cs="Times New Roman"/>
          <w:b/>
          <w:color w:val="4F81BD" w:themeColor="accent1"/>
        </w:rPr>
        <w:t>Autoévaluation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709"/>
        <w:gridCol w:w="829"/>
        <w:gridCol w:w="2107"/>
      </w:tblGrid>
      <w:tr w:rsidR="00A75493" w14:paraId="5393DF48" w14:textId="77777777" w:rsidTr="00A75493">
        <w:tc>
          <w:tcPr>
            <w:tcW w:w="5211" w:type="dxa"/>
          </w:tcPr>
          <w:p w14:paraId="22B339EF" w14:textId="77777777" w:rsidR="00A75493" w:rsidRDefault="00A75493" w:rsidP="00306D9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J’ai complété les 6 points de cette fiche </w:t>
            </w:r>
          </w:p>
        </w:tc>
        <w:tc>
          <w:tcPr>
            <w:tcW w:w="709" w:type="dxa"/>
          </w:tcPr>
          <w:p w14:paraId="50C23E2B" w14:textId="77777777" w:rsidR="00A75493" w:rsidRDefault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oui</w:t>
            </w:r>
          </w:p>
        </w:tc>
        <w:tc>
          <w:tcPr>
            <w:tcW w:w="829" w:type="dxa"/>
          </w:tcPr>
          <w:p w14:paraId="46D7E83D" w14:textId="77777777" w:rsidR="00A75493" w:rsidRDefault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</w:t>
            </w:r>
          </w:p>
        </w:tc>
        <w:tc>
          <w:tcPr>
            <w:tcW w:w="2107" w:type="dxa"/>
            <w:vMerge w:val="restart"/>
            <w:tcBorders>
              <w:top w:val="nil"/>
              <w:right w:val="nil"/>
            </w:tcBorders>
          </w:tcPr>
          <w:p w14:paraId="63F54639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752B8899" w14:textId="77777777" w:rsidTr="00A75493">
        <w:tc>
          <w:tcPr>
            <w:tcW w:w="5211" w:type="dxa"/>
          </w:tcPr>
          <w:p w14:paraId="6AE9C08B" w14:textId="77777777" w:rsidR="00A75493" w:rsidRDefault="00A75493" w:rsidP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J’ai fait mes recherches sérieusement</w:t>
            </w:r>
          </w:p>
        </w:tc>
        <w:tc>
          <w:tcPr>
            <w:tcW w:w="709" w:type="dxa"/>
          </w:tcPr>
          <w:p w14:paraId="248C8A36" w14:textId="77777777" w:rsidR="00A75493" w:rsidRDefault="00A75493" w:rsidP="004455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oui</w:t>
            </w:r>
          </w:p>
        </w:tc>
        <w:tc>
          <w:tcPr>
            <w:tcW w:w="829" w:type="dxa"/>
          </w:tcPr>
          <w:p w14:paraId="3E9EFAE1" w14:textId="77777777" w:rsidR="00A75493" w:rsidRDefault="00A75493" w:rsidP="004455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</w:t>
            </w:r>
          </w:p>
        </w:tc>
        <w:tc>
          <w:tcPr>
            <w:tcW w:w="2107" w:type="dxa"/>
            <w:vMerge/>
            <w:tcBorders>
              <w:right w:val="nil"/>
            </w:tcBorders>
          </w:tcPr>
          <w:p w14:paraId="740B6B97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695579CC" w14:textId="77777777" w:rsidTr="00A75493">
        <w:tc>
          <w:tcPr>
            <w:tcW w:w="5211" w:type="dxa"/>
          </w:tcPr>
          <w:p w14:paraId="22244274" w14:textId="77777777" w:rsidR="00A75493" w:rsidRDefault="00A75493" w:rsidP="00306D9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J’ai vérifié mes informations sur plusieurs sites </w:t>
            </w:r>
          </w:p>
        </w:tc>
        <w:tc>
          <w:tcPr>
            <w:tcW w:w="709" w:type="dxa"/>
          </w:tcPr>
          <w:p w14:paraId="64163321" w14:textId="77777777" w:rsidR="00A75493" w:rsidRDefault="00A75493" w:rsidP="004455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oui</w:t>
            </w:r>
          </w:p>
        </w:tc>
        <w:tc>
          <w:tcPr>
            <w:tcW w:w="829" w:type="dxa"/>
          </w:tcPr>
          <w:p w14:paraId="42B474C5" w14:textId="77777777" w:rsidR="00A75493" w:rsidRDefault="00A75493" w:rsidP="004455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</w:t>
            </w:r>
          </w:p>
        </w:tc>
        <w:tc>
          <w:tcPr>
            <w:tcW w:w="2107" w:type="dxa"/>
            <w:vMerge/>
            <w:tcBorders>
              <w:right w:val="nil"/>
            </w:tcBorders>
          </w:tcPr>
          <w:p w14:paraId="1FF0861B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290779F8" w14:textId="77777777" w:rsidTr="00A75493">
        <w:tc>
          <w:tcPr>
            <w:tcW w:w="5211" w:type="dxa"/>
          </w:tcPr>
          <w:p w14:paraId="0F2E6599" w14:textId="77777777" w:rsidR="00A75493" w:rsidRDefault="00A75493" w:rsidP="00352A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J’ai appris des choses sur </w:t>
            </w:r>
            <w:r w:rsidR="00352A78">
              <w:rPr>
                <w:rFonts w:eastAsia="Times New Roman" w:cs="Times New Roman"/>
              </w:rPr>
              <w:t xml:space="preserve">cette </w:t>
            </w:r>
            <w:proofErr w:type="spellStart"/>
            <w:r w:rsidR="00352A78">
              <w:rPr>
                <w:rFonts w:eastAsia="Times New Roman" w:cs="Times New Roman"/>
              </w:rPr>
              <w:t>oeuvre</w:t>
            </w:r>
            <w:proofErr w:type="spellEnd"/>
          </w:p>
        </w:tc>
        <w:tc>
          <w:tcPr>
            <w:tcW w:w="709" w:type="dxa"/>
          </w:tcPr>
          <w:p w14:paraId="01FC53EF" w14:textId="77777777" w:rsidR="00A75493" w:rsidRDefault="00A75493" w:rsidP="004455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oui</w:t>
            </w:r>
          </w:p>
        </w:tc>
        <w:tc>
          <w:tcPr>
            <w:tcW w:w="829" w:type="dxa"/>
          </w:tcPr>
          <w:p w14:paraId="482CB7E3" w14:textId="77777777" w:rsidR="00A75493" w:rsidRDefault="00A75493" w:rsidP="004455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</w:t>
            </w:r>
          </w:p>
        </w:tc>
        <w:tc>
          <w:tcPr>
            <w:tcW w:w="2107" w:type="dxa"/>
            <w:vMerge/>
            <w:tcBorders>
              <w:right w:val="nil"/>
            </w:tcBorders>
          </w:tcPr>
          <w:p w14:paraId="769764EB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1EE2B515" w14:textId="77777777" w:rsidTr="00A75493">
        <w:tc>
          <w:tcPr>
            <w:tcW w:w="5211" w:type="dxa"/>
          </w:tcPr>
          <w:p w14:paraId="1EDED678" w14:textId="77777777" w:rsidR="00A75493" w:rsidRDefault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J’ai vérifié mon orthographe et ma syntaxe</w:t>
            </w:r>
          </w:p>
        </w:tc>
        <w:tc>
          <w:tcPr>
            <w:tcW w:w="709" w:type="dxa"/>
          </w:tcPr>
          <w:p w14:paraId="65D675FC" w14:textId="77777777" w:rsidR="00A75493" w:rsidRDefault="00A75493" w:rsidP="004455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oui</w:t>
            </w:r>
          </w:p>
        </w:tc>
        <w:tc>
          <w:tcPr>
            <w:tcW w:w="829" w:type="dxa"/>
          </w:tcPr>
          <w:p w14:paraId="6F792DD2" w14:textId="77777777" w:rsidR="00A75493" w:rsidRDefault="00A75493" w:rsidP="004455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</w:t>
            </w:r>
          </w:p>
        </w:tc>
        <w:tc>
          <w:tcPr>
            <w:tcW w:w="2107" w:type="dxa"/>
            <w:vMerge/>
            <w:tcBorders>
              <w:right w:val="nil"/>
            </w:tcBorders>
          </w:tcPr>
          <w:p w14:paraId="16DFB300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0F61A176" w14:textId="77777777" w:rsidTr="00A75493">
        <w:tc>
          <w:tcPr>
            <w:tcW w:w="6749" w:type="dxa"/>
            <w:gridSpan w:val="3"/>
            <w:shd w:val="clear" w:color="auto" w:fill="E0E0E0"/>
          </w:tcPr>
          <w:p w14:paraId="7A49B54D" w14:textId="77777777" w:rsidR="00A75493" w:rsidRDefault="00A75493">
            <w:pPr>
              <w:rPr>
                <w:rFonts w:eastAsia="Times New Roman" w:cs="Times New Roman"/>
              </w:rPr>
            </w:pPr>
          </w:p>
        </w:tc>
        <w:tc>
          <w:tcPr>
            <w:tcW w:w="2107" w:type="dxa"/>
            <w:vMerge/>
            <w:tcBorders>
              <w:right w:val="nil"/>
            </w:tcBorders>
          </w:tcPr>
          <w:p w14:paraId="78BD4088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54990D22" w14:textId="77777777" w:rsidTr="00445538">
        <w:tc>
          <w:tcPr>
            <w:tcW w:w="6749" w:type="dxa"/>
            <w:gridSpan w:val="3"/>
          </w:tcPr>
          <w:p w14:paraId="2F7BEFAE" w14:textId="77777777" w:rsidR="00A75493" w:rsidRDefault="00A75493" w:rsidP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Je </w:t>
            </w:r>
            <w:proofErr w:type="spellStart"/>
            <w:r>
              <w:rPr>
                <w:rFonts w:eastAsia="Times New Roman" w:cs="Times New Roman"/>
              </w:rPr>
              <w:t>copie-colle</w:t>
            </w:r>
            <w:proofErr w:type="spellEnd"/>
            <w:r>
              <w:rPr>
                <w:rFonts w:eastAsia="Times New Roman" w:cs="Times New Roman"/>
              </w:rPr>
              <w:t xml:space="preserve"> les étoiles (de 1 à 5)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74973FC" wp14:editId="17F35315">
                  <wp:extent cx="171450" cy="171450"/>
                  <wp:effectExtent l="0" t="0" r="6350" b="6350"/>
                  <wp:docPr id="5" name="Picture 5" descr="toile blanche - Icônes forme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ile blanche - Icônes form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0" cy="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40A6A873" w14:textId="77777777" w:rsidR="00A75493" w:rsidRDefault="00A75493" w:rsidP="00A75493">
            <w:pPr>
              <w:rPr>
                <w:rFonts w:eastAsia="Times New Roman" w:cs="Times New Roman"/>
              </w:rPr>
            </w:pPr>
          </w:p>
        </w:tc>
      </w:tr>
    </w:tbl>
    <w:p w14:paraId="0E99A486" w14:textId="77777777" w:rsidR="00306D96" w:rsidRPr="00306D96" w:rsidRDefault="00306D96">
      <w:pPr>
        <w:rPr>
          <w:rFonts w:eastAsia="Times New Roman" w:cs="Times New Roman"/>
        </w:rPr>
      </w:pPr>
    </w:p>
    <w:sectPr w:rsidR="00306D96" w:rsidRPr="00306D96" w:rsidSect="00A75493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96"/>
    <w:rsid w:val="00180E70"/>
    <w:rsid w:val="002A7FF9"/>
    <w:rsid w:val="00306D96"/>
    <w:rsid w:val="00352A78"/>
    <w:rsid w:val="00445538"/>
    <w:rsid w:val="00A62F74"/>
    <w:rsid w:val="00A75493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EE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1353</Characters>
  <Application>Microsoft Macintosh Word</Application>
  <DocSecurity>0</DocSecurity>
  <Lines>11</Lines>
  <Paragraphs>3</Paragraphs>
  <ScaleCrop>false</ScaleCrop>
  <Company>EB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 Manu</cp:lastModifiedBy>
  <cp:revision>3</cp:revision>
  <dcterms:created xsi:type="dcterms:W3CDTF">2022-05-17T23:54:00Z</dcterms:created>
  <dcterms:modified xsi:type="dcterms:W3CDTF">2022-05-17T23:58:00Z</dcterms:modified>
</cp:coreProperties>
</file>